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58" w:rsidRPr="001E7276" w:rsidRDefault="001A6358">
      <w:pPr>
        <w:jc w:val="center"/>
        <w:rPr>
          <w:rFonts w:ascii="Arial" w:hAnsi="Arial"/>
          <w:b/>
          <w:sz w:val="22"/>
          <w:szCs w:val="22"/>
        </w:rPr>
      </w:pPr>
      <w:r w:rsidRPr="001E7276">
        <w:rPr>
          <w:b/>
          <w:sz w:val="22"/>
          <w:szCs w:val="22"/>
        </w:rPr>
        <w:t>LANDER COUNTY SCHOOL DISTRICT</w:t>
      </w:r>
    </w:p>
    <w:p w:rsidR="001A6358" w:rsidRPr="001E7276" w:rsidRDefault="001A6358">
      <w:pPr>
        <w:jc w:val="center"/>
        <w:rPr>
          <w:rFonts w:ascii="Arial" w:hAnsi="Arial"/>
          <w:b/>
          <w:sz w:val="22"/>
          <w:szCs w:val="22"/>
        </w:rPr>
      </w:pPr>
      <w:r w:rsidRPr="001E7276">
        <w:rPr>
          <w:b/>
          <w:sz w:val="22"/>
          <w:szCs w:val="22"/>
        </w:rPr>
        <w:t>P.O. BOX 1300</w:t>
      </w:r>
    </w:p>
    <w:p w:rsidR="001A6358" w:rsidRPr="001E7276" w:rsidRDefault="001A6358">
      <w:pPr>
        <w:jc w:val="center"/>
        <w:rPr>
          <w:rFonts w:ascii="Arial" w:hAnsi="Arial"/>
          <w:b/>
          <w:sz w:val="22"/>
          <w:szCs w:val="22"/>
        </w:rPr>
      </w:pPr>
      <w:r w:rsidRPr="001E7276">
        <w:rPr>
          <w:b/>
          <w:sz w:val="22"/>
          <w:szCs w:val="22"/>
        </w:rPr>
        <w:t>Battle Mountain, NV 89820</w:t>
      </w:r>
    </w:p>
    <w:p w:rsidR="001A6358" w:rsidRPr="001E7276" w:rsidRDefault="001A6358">
      <w:pPr>
        <w:jc w:val="center"/>
        <w:rPr>
          <w:rFonts w:ascii="Arial" w:hAnsi="Arial"/>
          <w:b/>
          <w:sz w:val="22"/>
          <w:szCs w:val="22"/>
        </w:rPr>
      </w:pPr>
      <w:r w:rsidRPr="001E7276">
        <w:rPr>
          <w:b/>
          <w:sz w:val="22"/>
          <w:szCs w:val="22"/>
        </w:rPr>
        <w:t>(775) 635-2886</w:t>
      </w:r>
    </w:p>
    <w:p w:rsidR="001A6358" w:rsidRPr="001E7276" w:rsidRDefault="001A6358">
      <w:pPr>
        <w:pStyle w:val="Heading1"/>
        <w:rPr>
          <w:sz w:val="22"/>
          <w:szCs w:val="22"/>
        </w:rPr>
      </w:pPr>
      <w:r w:rsidRPr="001E7276">
        <w:rPr>
          <w:sz w:val="22"/>
          <w:szCs w:val="22"/>
        </w:rPr>
        <w:t>FAX (775) 635-5347</w:t>
      </w:r>
    </w:p>
    <w:p w:rsidR="001A6358" w:rsidRDefault="001A6358">
      <w:pPr>
        <w:jc w:val="center"/>
        <w:rPr>
          <w:rFonts w:ascii="Arial" w:hAnsi="Arial"/>
        </w:rPr>
      </w:pPr>
    </w:p>
    <w:p w:rsidR="001A6358" w:rsidRDefault="001A6358">
      <w:pPr>
        <w:pStyle w:val="Heading1"/>
      </w:pPr>
      <w:r>
        <w:t>POSITION ANNOUNCEMENT</w:t>
      </w:r>
    </w:p>
    <w:p w:rsidR="002946D1" w:rsidRPr="00676EF2" w:rsidRDefault="00D910D1" w:rsidP="009B3E02">
      <w:pPr>
        <w:jc w:val="center"/>
        <w:rPr>
          <w:b/>
          <w:sz w:val="24"/>
        </w:rPr>
      </w:pPr>
      <w:r>
        <w:rPr>
          <w:b/>
          <w:sz w:val="24"/>
        </w:rPr>
        <w:t xml:space="preserve">BATTLE MOUNTAIN </w:t>
      </w:r>
      <w:r w:rsidR="009B3E02">
        <w:rPr>
          <w:b/>
          <w:sz w:val="24"/>
        </w:rPr>
        <w:t>CERTIFIED NURSE POSITION</w:t>
      </w:r>
    </w:p>
    <w:p w:rsidR="00625697" w:rsidRDefault="00625697" w:rsidP="00625697">
      <w:pPr>
        <w:jc w:val="center"/>
        <w:rPr>
          <w:b/>
          <w:sz w:val="24"/>
        </w:rPr>
      </w:pPr>
    </w:p>
    <w:p w:rsidR="00463C46" w:rsidRDefault="00463C46">
      <w:pPr>
        <w:jc w:val="center"/>
        <w:rPr>
          <w:b/>
          <w:sz w:val="24"/>
        </w:rPr>
      </w:pPr>
    </w:p>
    <w:p w:rsidR="001A6358" w:rsidRPr="001E7276" w:rsidRDefault="001A6358">
      <w:pPr>
        <w:rPr>
          <w:sz w:val="22"/>
          <w:szCs w:val="22"/>
        </w:rPr>
      </w:pPr>
      <w:r w:rsidRPr="001E7276">
        <w:rPr>
          <w:b/>
          <w:sz w:val="22"/>
          <w:szCs w:val="22"/>
        </w:rPr>
        <w:t>STARTING DATE</w:t>
      </w:r>
      <w:r w:rsidR="00461654" w:rsidRPr="001E7276">
        <w:rPr>
          <w:sz w:val="22"/>
          <w:szCs w:val="22"/>
        </w:rPr>
        <w:t>: August, 20</w:t>
      </w:r>
      <w:r w:rsidR="007550EC">
        <w:rPr>
          <w:sz w:val="22"/>
          <w:szCs w:val="22"/>
        </w:rPr>
        <w:t>20</w:t>
      </w:r>
    </w:p>
    <w:p w:rsidR="001A6358" w:rsidRPr="001E7276" w:rsidRDefault="001A6358">
      <w:pPr>
        <w:rPr>
          <w:rFonts w:ascii="Arial" w:hAnsi="Arial"/>
          <w:sz w:val="22"/>
          <w:szCs w:val="22"/>
        </w:rPr>
      </w:pPr>
    </w:p>
    <w:p w:rsidR="001E7276" w:rsidRPr="001E7276" w:rsidRDefault="001E7276" w:rsidP="001E7276">
      <w:pPr>
        <w:rPr>
          <w:sz w:val="22"/>
          <w:szCs w:val="22"/>
        </w:rPr>
      </w:pPr>
      <w:r w:rsidRPr="001E7276">
        <w:rPr>
          <w:b/>
          <w:bCs/>
          <w:sz w:val="22"/>
          <w:szCs w:val="22"/>
        </w:rPr>
        <w:t>SALARY &amp; BENEFITS</w:t>
      </w:r>
      <w:r w:rsidRPr="001E7276">
        <w:rPr>
          <w:sz w:val="22"/>
          <w:szCs w:val="22"/>
        </w:rPr>
        <w:t>: The annual salary will be determined by appropriate placement on the Lander County School District</w:t>
      </w:r>
      <w:r w:rsidR="0097694F">
        <w:rPr>
          <w:sz w:val="22"/>
          <w:szCs w:val="22"/>
        </w:rPr>
        <w:t xml:space="preserve"> (LCSD)</w:t>
      </w:r>
      <w:r w:rsidR="00607554">
        <w:rPr>
          <w:sz w:val="22"/>
          <w:szCs w:val="22"/>
        </w:rPr>
        <w:t xml:space="preserve"> Certified Salary Schedule. </w:t>
      </w:r>
      <w:r w:rsidRPr="001E7276">
        <w:rPr>
          <w:sz w:val="22"/>
          <w:szCs w:val="22"/>
        </w:rPr>
        <w:t xml:space="preserve">LCSD </w:t>
      </w:r>
      <w:r w:rsidR="004164F5">
        <w:rPr>
          <w:sz w:val="22"/>
          <w:szCs w:val="22"/>
        </w:rPr>
        <w:t>honors up to</w:t>
      </w:r>
      <w:r w:rsidRPr="001E7276">
        <w:rPr>
          <w:sz w:val="22"/>
          <w:szCs w:val="22"/>
        </w:rPr>
        <w:t xml:space="preserve"> fifteen (15) years of out of state experience</w:t>
      </w:r>
      <w:r w:rsidR="004164F5">
        <w:rPr>
          <w:sz w:val="22"/>
          <w:szCs w:val="22"/>
        </w:rPr>
        <w:t xml:space="preserve"> when determining placement on the salary schedule</w:t>
      </w:r>
      <w:r w:rsidRPr="001E7276">
        <w:rPr>
          <w:sz w:val="22"/>
          <w:szCs w:val="22"/>
        </w:rPr>
        <w:t xml:space="preserve">.  All years in Nevada will be honored.  The salary range is </w:t>
      </w:r>
      <w:proofErr w:type="gramStart"/>
      <w:r w:rsidRPr="001E7276">
        <w:rPr>
          <w:sz w:val="22"/>
          <w:szCs w:val="22"/>
        </w:rPr>
        <w:t>between $</w:t>
      </w:r>
      <w:r w:rsidR="007550EC">
        <w:rPr>
          <w:sz w:val="22"/>
          <w:szCs w:val="22"/>
        </w:rPr>
        <w:t>41,983</w:t>
      </w:r>
      <w:r w:rsidRPr="001E7276">
        <w:rPr>
          <w:sz w:val="22"/>
          <w:szCs w:val="22"/>
        </w:rPr>
        <w:t>-$</w:t>
      </w:r>
      <w:r w:rsidR="00627FEC">
        <w:rPr>
          <w:sz w:val="22"/>
          <w:szCs w:val="22"/>
        </w:rPr>
        <w:t>82,434</w:t>
      </w:r>
      <w:proofErr w:type="gramEnd"/>
      <w:r w:rsidR="00607554">
        <w:rPr>
          <w:sz w:val="22"/>
          <w:szCs w:val="22"/>
        </w:rPr>
        <w:t xml:space="preserve">. </w:t>
      </w:r>
      <w:r w:rsidR="00681215">
        <w:rPr>
          <w:sz w:val="22"/>
          <w:szCs w:val="22"/>
        </w:rPr>
        <w:t>Placement on the s</w:t>
      </w:r>
      <w:r w:rsidR="00607554">
        <w:rPr>
          <w:sz w:val="22"/>
          <w:szCs w:val="22"/>
        </w:rPr>
        <w:t>alary schedule will</w:t>
      </w:r>
      <w:r w:rsidR="00627FEC">
        <w:rPr>
          <w:sz w:val="22"/>
          <w:szCs w:val="22"/>
        </w:rPr>
        <w:t xml:space="preserve"> be adjusted according to experience</w:t>
      </w:r>
      <w:r w:rsidRPr="001E7276">
        <w:rPr>
          <w:sz w:val="22"/>
          <w:szCs w:val="22"/>
        </w:rPr>
        <w:t xml:space="preserve">. </w:t>
      </w:r>
      <w:r w:rsidR="00607554">
        <w:rPr>
          <w:sz w:val="22"/>
          <w:szCs w:val="22"/>
        </w:rPr>
        <w:t>100% of r</w:t>
      </w:r>
      <w:r w:rsidR="00627FEC">
        <w:rPr>
          <w:sz w:val="22"/>
          <w:szCs w:val="22"/>
        </w:rPr>
        <w:t xml:space="preserve">etirement and health insurance </w:t>
      </w:r>
      <w:r w:rsidR="00607554">
        <w:rPr>
          <w:sz w:val="22"/>
          <w:szCs w:val="22"/>
        </w:rPr>
        <w:t xml:space="preserve">premiums </w:t>
      </w:r>
      <w:r w:rsidR="00627FEC">
        <w:rPr>
          <w:sz w:val="22"/>
          <w:szCs w:val="22"/>
        </w:rPr>
        <w:t xml:space="preserve">are paid for district </w:t>
      </w:r>
      <w:r w:rsidRPr="001E7276">
        <w:rPr>
          <w:sz w:val="22"/>
          <w:szCs w:val="22"/>
        </w:rPr>
        <w:t>employee</w:t>
      </w:r>
      <w:r w:rsidR="00627FEC">
        <w:rPr>
          <w:sz w:val="22"/>
          <w:szCs w:val="22"/>
        </w:rPr>
        <w:t>s</w:t>
      </w:r>
      <w:r w:rsidR="00607554">
        <w:rPr>
          <w:sz w:val="22"/>
          <w:szCs w:val="22"/>
        </w:rPr>
        <w:t>. There is n</w:t>
      </w:r>
      <w:r w:rsidRPr="001E7276">
        <w:rPr>
          <w:sz w:val="22"/>
          <w:szCs w:val="22"/>
        </w:rPr>
        <w:t>o state income tax</w:t>
      </w:r>
      <w:r w:rsidR="00607554">
        <w:rPr>
          <w:sz w:val="22"/>
          <w:szCs w:val="22"/>
        </w:rPr>
        <w:t xml:space="preserve"> in Nevada.</w:t>
      </w:r>
      <w:r w:rsidRPr="001E7276">
        <w:rPr>
          <w:sz w:val="22"/>
          <w:szCs w:val="22"/>
        </w:rPr>
        <w:t xml:space="preserve"> </w:t>
      </w:r>
      <w:r w:rsidR="00607554">
        <w:rPr>
          <w:sz w:val="22"/>
          <w:szCs w:val="22"/>
        </w:rPr>
        <w:t>E</w:t>
      </w:r>
      <w:r w:rsidR="00627FEC">
        <w:rPr>
          <w:sz w:val="22"/>
          <w:szCs w:val="22"/>
        </w:rPr>
        <w:t>mployee</w:t>
      </w:r>
      <w:r w:rsidR="00607554">
        <w:rPr>
          <w:sz w:val="22"/>
          <w:szCs w:val="22"/>
        </w:rPr>
        <w:t>s</w:t>
      </w:r>
      <w:r w:rsidR="00627FEC">
        <w:rPr>
          <w:sz w:val="22"/>
          <w:szCs w:val="22"/>
        </w:rPr>
        <w:t xml:space="preserve"> accrue </w:t>
      </w:r>
      <w:r w:rsidRPr="001E7276">
        <w:rPr>
          <w:sz w:val="22"/>
          <w:szCs w:val="22"/>
        </w:rPr>
        <w:t xml:space="preserve">112.5 hours of sick leave per year. </w:t>
      </w:r>
    </w:p>
    <w:p w:rsidR="001A6358" w:rsidRPr="001E7276" w:rsidRDefault="001A6358" w:rsidP="00F111CD">
      <w:pPr>
        <w:rPr>
          <w:rFonts w:ascii="Arial" w:hAnsi="Arial"/>
          <w:b/>
          <w:sz w:val="22"/>
          <w:szCs w:val="22"/>
        </w:rPr>
      </w:pPr>
    </w:p>
    <w:p w:rsidR="00CB7DF8" w:rsidRDefault="001A6358" w:rsidP="00CB7DF8">
      <w:pPr>
        <w:rPr>
          <w:sz w:val="22"/>
          <w:szCs w:val="22"/>
        </w:rPr>
      </w:pPr>
      <w:r w:rsidRPr="001E7276">
        <w:rPr>
          <w:b/>
          <w:sz w:val="22"/>
          <w:szCs w:val="22"/>
        </w:rPr>
        <w:t>QUALIFICATIONS:</w:t>
      </w:r>
      <w:r w:rsidRPr="001E7276">
        <w:rPr>
          <w:sz w:val="22"/>
          <w:szCs w:val="22"/>
        </w:rPr>
        <w:t xml:space="preserve"> </w:t>
      </w:r>
      <w:r w:rsidR="00607554">
        <w:rPr>
          <w:sz w:val="22"/>
          <w:szCs w:val="22"/>
        </w:rPr>
        <w:t xml:space="preserve"> </w:t>
      </w:r>
    </w:p>
    <w:p w:rsidR="00CB7DF8" w:rsidRPr="00CB7DF8" w:rsidRDefault="009B3E02" w:rsidP="00CB7DF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B7DF8">
        <w:rPr>
          <w:sz w:val="22"/>
          <w:szCs w:val="22"/>
        </w:rPr>
        <w:t xml:space="preserve">Must hold a valid </w:t>
      </w:r>
      <w:r w:rsidR="00CB7DF8" w:rsidRPr="00CB7DF8">
        <w:rPr>
          <w:sz w:val="22"/>
          <w:szCs w:val="22"/>
        </w:rPr>
        <w:t>license</w:t>
      </w:r>
      <w:r w:rsidRPr="00CB7DF8">
        <w:rPr>
          <w:sz w:val="22"/>
          <w:szCs w:val="22"/>
        </w:rPr>
        <w:t xml:space="preserve"> issued by the State Board of Nursing to practice</w:t>
      </w:r>
      <w:r w:rsidR="00CB7DF8" w:rsidRPr="00CB7DF8">
        <w:rPr>
          <w:sz w:val="22"/>
          <w:szCs w:val="22"/>
        </w:rPr>
        <w:t xml:space="preserve"> as a Registered Nurse.</w:t>
      </w:r>
    </w:p>
    <w:p w:rsidR="009B3E02" w:rsidRPr="00CB7DF8" w:rsidRDefault="00CB7DF8" w:rsidP="00CB7DF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B7DF8">
        <w:rPr>
          <w:sz w:val="22"/>
          <w:szCs w:val="22"/>
        </w:rPr>
        <w:t>Must submit</w:t>
      </w:r>
      <w:r w:rsidR="009B3E02" w:rsidRPr="00CB7DF8">
        <w:rPr>
          <w:sz w:val="22"/>
          <w:szCs w:val="22"/>
        </w:rPr>
        <w:t xml:space="preserve"> evidence of having received a Baccalaureate degree </w:t>
      </w:r>
    </w:p>
    <w:p w:rsidR="00D40860" w:rsidRPr="00D40860" w:rsidRDefault="00CB7DF8" w:rsidP="00D40860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D40860">
        <w:rPr>
          <w:sz w:val="22"/>
          <w:szCs w:val="22"/>
        </w:rPr>
        <w:t xml:space="preserve">Must meet qualifications of a school nurse as defined in state regulations. </w:t>
      </w:r>
    </w:p>
    <w:p w:rsidR="00D40860" w:rsidRDefault="00D40860" w:rsidP="00D40860">
      <w:pPr>
        <w:pStyle w:val="ListParagraph"/>
        <w:ind w:left="360"/>
        <w:rPr>
          <w:b/>
          <w:sz w:val="22"/>
          <w:szCs w:val="22"/>
        </w:rPr>
      </w:pPr>
    </w:p>
    <w:p w:rsidR="00CB7DF8" w:rsidRDefault="001A6358" w:rsidP="00D40860">
      <w:pPr>
        <w:pStyle w:val="ListParagraph"/>
        <w:ind w:left="360"/>
        <w:rPr>
          <w:sz w:val="22"/>
          <w:szCs w:val="22"/>
        </w:rPr>
      </w:pPr>
      <w:r w:rsidRPr="00D40860">
        <w:rPr>
          <w:b/>
          <w:sz w:val="22"/>
          <w:szCs w:val="22"/>
        </w:rPr>
        <w:t>RESPONSIBILITIES:</w:t>
      </w:r>
      <w:r w:rsidR="00CB7DF8" w:rsidRPr="00D40860">
        <w:rPr>
          <w:sz w:val="22"/>
          <w:szCs w:val="22"/>
        </w:rPr>
        <w:t xml:space="preserve"> Shall report directly to the site administrator and/or superintendent</w:t>
      </w:r>
      <w:r w:rsidR="001E7276" w:rsidRPr="00D40860">
        <w:rPr>
          <w:sz w:val="22"/>
          <w:szCs w:val="22"/>
        </w:rPr>
        <w:t>.</w:t>
      </w:r>
    </w:p>
    <w:p w:rsidR="00D40860" w:rsidRDefault="00D40860" w:rsidP="00D40860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Conducts school programs of immunization, physical examinations, and sight and hearing testing. </w:t>
      </w:r>
    </w:p>
    <w:p w:rsidR="00D40860" w:rsidRDefault="00D40860" w:rsidP="00D40860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Performs nursing assessment for students who are ill or injured; applies appropriate theory as basis for providing first aid, nursing care, intervention and referrals for those students. </w:t>
      </w:r>
    </w:p>
    <w:p w:rsidR="00D40860" w:rsidRPr="00D40860" w:rsidRDefault="00D40860" w:rsidP="00DD365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40860">
        <w:rPr>
          <w:sz w:val="22"/>
          <w:szCs w:val="22"/>
        </w:rPr>
        <w:t>Implements board policy with respect to the exclusion and reemission of students in c</w:t>
      </w:r>
      <w:r w:rsidR="00681215">
        <w:rPr>
          <w:sz w:val="22"/>
          <w:szCs w:val="22"/>
        </w:rPr>
        <w:t>onnection with certain infectious</w:t>
      </w:r>
      <w:r w:rsidRPr="00D40860">
        <w:rPr>
          <w:sz w:val="22"/>
          <w:szCs w:val="22"/>
        </w:rPr>
        <w:t xml:space="preserve"> and contagious diseases. </w:t>
      </w:r>
    </w:p>
    <w:p w:rsidR="00D40860" w:rsidRDefault="00D40860" w:rsidP="00D40860">
      <w:pPr>
        <w:pStyle w:val="ListParagraph"/>
        <w:rPr>
          <w:sz w:val="22"/>
          <w:szCs w:val="22"/>
        </w:rPr>
      </w:pPr>
    </w:p>
    <w:p w:rsidR="00D40860" w:rsidRPr="00CB7DF8" w:rsidRDefault="00D40860" w:rsidP="00D4086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NOTE: The above description is illustrative of tasks and responsibilities. It is not meant to be all inclusive of every task or responsibility </w:t>
      </w:r>
    </w:p>
    <w:p w:rsidR="00656080" w:rsidRPr="001E7276" w:rsidRDefault="00656080">
      <w:pPr>
        <w:rPr>
          <w:rFonts w:ascii="Arial" w:hAnsi="Arial"/>
          <w:sz w:val="22"/>
          <w:szCs w:val="22"/>
        </w:rPr>
      </w:pPr>
    </w:p>
    <w:p w:rsidR="001A6358" w:rsidRPr="001E7276" w:rsidRDefault="001A6358">
      <w:pPr>
        <w:rPr>
          <w:rFonts w:ascii="Arial" w:hAnsi="Arial"/>
          <w:sz w:val="22"/>
          <w:szCs w:val="22"/>
        </w:rPr>
      </w:pPr>
      <w:r w:rsidRPr="001E7276">
        <w:rPr>
          <w:b/>
          <w:sz w:val="22"/>
          <w:szCs w:val="22"/>
        </w:rPr>
        <w:t>CLOSING DATE</w:t>
      </w:r>
      <w:r w:rsidRPr="001E7276">
        <w:rPr>
          <w:sz w:val="22"/>
          <w:szCs w:val="22"/>
        </w:rPr>
        <w:t xml:space="preserve">: </w:t>
      </w:r>
      <w:r w:rsidR="00FE1991">
        <w:rPr>
          <w:sz w:val="22"/>
          <w:szCs w:val="22"/>
        </w:rPr>
        <w:t>April 20</w:t>
      </w:r>
      <w:r w:rsidR="00FE1991" w:rsidRPr="00FE1991">
        <w:rPr>
          <w:sz w:val="22"/>
          <w:szCs w:val="22"/>
          <w:vertAlign w:val="superscript"/>
        </w:rPr>
        <w:t>th</w:t>
      </w:r>
      <w:r w:rsidR="00FE1991">
        <w:rPr>
          <w:sz w:val="22"/>
          <w:szCs w:val="22"/>
        </w:rPr>
        <w:t xml:space="preserve">, 2020 </w:t>
      </w:r>
      <w:bookmarkStart w:id="0" w:name="_GoBack"/>
      <w:bookmarkEnd w:id="0"/>
    </w:p>
    <w:p w:rsidR="001A6358" w:rsidRPr="001E7276" w:rsidRDefault="001A6358">
      <w:pPr>
        <w:rPr>
          <w:rFonts w:ascii="Arial" w:hAnsi="Arial"/>
          <w:sz w:val="22"/>
          <w:szCs w:val="22"/>
        </w:rPr>
      </w:pPr>
      <w:r w:rsidRPr="001E7276">
        <w:rPr>
          <w:b/>
          <w:sz w:val="22"/>
          <w:szCs w:val="22"/>
        </w:rPr>
        <w:t>APPLICATION:</w:t>
      </w:r>
      <w:r w:rsidRPr="001E7276">
        <w:rPr>
          <w:sz w:val="22"/>
          <w:szCs w:val="22"/>
        </w:rPr>
        <w:t xml:space="preserve"> To be considered, application materials submitted must include:</w:t>
      </w:r>
    </w:p>
    <w:p w:rsidR="001E7276" w:rsidRPr="001E7276" w:rsidRDefault="001E7276" w:rsidP="001E7276">
      <w:pPr>
        <w:ind w:left="720"/>
        <w:rPr>
          <w:sz w:val="22"/>
          <w:szCs w:val="22"/>
        </w:rPr>
      </w:pPr>
      <w:r w:rsidRPr="001E7276">
        <w:rPr>
          <w:sz w:val="22"/>
          <w:szCs w:val="22"/>
        </w:rPr>
        <w:t>Formal letter of interest</w:t>
      </w:r>
    </w:p>
    <w:p w:rsidR="001E7276" w:rsidRPr="001E7276" w:rsidRDefault="001E7276" w:rsidP="001E7276">
      <w:pPr>
        <w:ind w:left="720"/>
        <w:rPr>
          <w:sz w:val="22"/>
          <w:szCs w:val="22"/>
        </w:rPr>
      </w:pPr>
      <w:r w:rsidRPr="001E7276">
        <w:rPr>
          <w:sz w:val="22"/>
          <w:szCs w:val="22"/>
        </w:rPr>
        <w:t>Resume</w:t>
      </w:r>
    </w:p>
    <w:p w:rsidR="001E7276" w:rsidRPr="001E7276" w:rsidRDefault="001E7276" w:rsidP="001E7276">
      <w:pPr>
        <w:ind w:left="720"/>
        <w:rPr>
          <w:sz w:val="22"/>
          <w:szCs w:val="22"/>
        </w:rPr>
      </w:pPr>
      <w:r w:rsidRPr="001E7276">
        <w:rPr>
          <w:sz w:val="22"/>
          <w:szCs w:val="22"/>
        </w:rPr>
        <w:t>Completed application, last formal evaluation</w:t>
      </w:r>
    </w:p>
    <w:p w:rsidR="001E7276" w:rsidRPr="001E7276" w:rsidRDefault="001E7276" w:rsidP="001E7276">
      <w:pPr>
        <w:ind w:left="720"/>
        <w:rPr>
          <w:sz w:val="22"/>
          <w:szCs w:val="22"/>
        </w:rPr>
      </w:pPr>
      <w:r w:rsidRPr="001E7276">
        <w:rPr>
          <w:sz w:val="22"/>
          <w:szCs w:val="22"/>
        </w:rPr>
        <w:t>Placement file/3 letters of recommendation</w:t>
      </w:r>
      <w:r w:rsidR="00523633">
        <w:rPr>
          <w:sz w:val="22"/>
          <w:szCs w:val="22"/>
        </w:rPr>
        <w:t xml:space="preserve"> (1 must be from current, immediate supervisor)</w:t>
      </w:r>
    </w:p>
    <w:p w:rsidR="001E7276" w:rsidRPr="001E7276" w:rsidRDefault="001E7276" w:rsidP="001E7276">
      <w:pPr>
        <w:ind w:left="720"/>
        <w:rPr>
          <w:sz w:val="22"/>
          <w:szCs w:val="22"/>
        </w:rPr>
      </w:pPr>
      <w:r w:rsidRPr="001E7276">
        <w:rPr>
          <w:sz w:val="22"/>
          <w:szCs w:val="22"/>
        </w:rPr>
        <w:t>Transcripts (copies for application packet)</w:t>
      </w:r>
    </w:p>
    <w:p w:rsidR="00F91876" w:rsidRPr="001E7276" w:rsidRDefault="00F91876" w:rsidP="00F91876">
      <w:pPr>
        <w:ind w:firstLine="720"/>
        <w:rPr>
          <w:sz w:val="22"/>
          <w:szCs w:val="22"/>
        </w:rPr>
      </w:pPr>
    </w:p>
    <w:p w:rsidR="00DB0D31" w:rsidRPr="001E7276" w:rsidRDefault="00DB0D31" w:rsidP="00DB0D31">
      <w:pPr>
        <w:rPr>
          <w:sz w:val="22"/>
          <w:szCs w:val="22"/>
        </w:rPr>
      </w:pPr>
      <w:r w:rsidRPr="001E7276">
        <w:rPr>
          <w:b/>
          <w:sz w:val="22"/>
          <w:szCs w:val="22"/>
        </w:rPr>
        <w:t>REQUEST FOR TRANSFER</w:t>
      </w:r>
      <w:r w:rsidRPr="001E7276">
        <w:rPr>
          <w:sz w:val="22"/>
          <w:szCs w:val="22"/>
        </w:rPr>
        <w:t>: Submit a formal letter of interest</w:t>
      </w:r>
      <w:r w:rsidR="00501229" w:rsidRPr="001E7276">
        <w:rPr>
          <w:sz w:val="22"/>
          <w:szCs w:val="22"/>
        </w:rPr>
        <w:t xml:space="preserve"> to</w:t>
      </w:r>
      <w:r w:rsidR="00BF1361" w:rsidRPr="001E7276">
        <w:rPr>
          <w:sz w:val="22"/>
          <w:szCs w:val="22"/>
        </w:rPr>
        <w:t xml:space="preserve"> </w:t>
      </w:r>
      <w:r w:rsidR="00C2632F">
        <w:rPr>
          <w:sz w:val="22"/>
          <w:szCs w:val="22"/>
        </w:rPr>
        <w:t xml:space="preserve">Tamara </w:t>
      </w:r>
      <w:proofErr w:type="spellStart"/>
      <w:r w:rsidR="00C2632F">
        <w:rPr>
          <w:sz w:val="22"/>
          <w:szCs w:val="22"/>
        </w:rPr>
        <w:t>Tooley</w:t>
      </w:r>
      <w:proofErr w:type="spellEnd"/>
      <w:r w:rsidR="00C2632F">
        <w:rPr>
          <w:sz w:val="22"/>
          <w:szCs w:val="22"/>
        </w:rPr>
        <w:t>; HR@landernv.net</w:t>
      </w:r>
      <w:r w:rsidRPr="001E7276">
        <w:rPr>
          <w:sz w:val="22"/>
          <w:szCs w:val="22"/>
        </w:rPr>
        <w:t xml:space="preserve"> </w:t>
      </w:r>
    </w:p>
    <w:p w:rsidR="001A6358" w:rsidRPr="001E7276" w:rsidRDefault="001A6358" w:rsidP="00F111CD">
      <w:pPr>
        <w:rPr>
          <w:rFonts w:ascii="Arial" w:hAnsi="Arial"/>
          <w:sz w:val="22"/>
          <w:szCs w:val="22"/>
        </w:rPr>
      </w:pPr>
    </w:p>
    <w:p w:rsidR="001A6358" w:rsidRPr="001E7276" w:rsidRDefault="001A6358">
      <w:pPr>
        <w:rPr>
          <w:rFonts w:ascii="Arial" w:hAnsi="Arial"/>
          <w:b/>
          <w:sz w:val="22"/>
          <w:szCs w:val="22"/>
        </w:rPr>
      </w:pPr>
      <w:r w:rsidRPr="001E7276">
        <w:rPr>
          <w:b/>
          <w:sz w:val="22"/>
          <w:szCs w:val="22"/>
        </w:rPr>
        <w:t>APPLICATION MAY BE REQUESTED FROM:</w:t>
      </w:r>
    </w:p>
    <w:p w:rsidR="00C2632F" w:rsidRDefault="001A6358" w:rsidP="00C2632F">
      <w:pPr>
        <w:ind w:firstLine="720"/>
        <w:rPr>
          <w:sz w:val="22"/>
          <w:szCs w:val="22"/>
        </w:rPr>
      </w:pPr>
      <w:r w:rsidRPr="001E7276">
        <w:rPr>
          <w:sz w:val="22"/>
          <w:szCs w:val="22"/>
        </w:rPr>
        <w:t>Lander County School District</w:t>
      </w:r>
      <w:r w:rsidRPr="001E7276">
        <w:rPr>
          <w:sz w:val="22"/>
          <w:szCs w:val="22"/>
        </w:rPr>
        <w:tab/>
      </w:r>
      <w:r w:rsidRPr="001E7276">
        <w:rPr>
          <w:sz w:val="22"/>
          <w:szCs w:val="22"/>
        </w:rPr>
        <w:tab/>
      </w:r>
      <w:r w:rsidR="001E7276">
        <w:rPr>
          <w:sz w:val="22"/>
          <w:szCs w:val="22"/>
        </w:rPr>
        <w:tab/>
      </w:r>
      <w:r w:rsidRPr="001E7276">
        <w:rPr>
          <w:sz w:val="22"/>
          <w:szCs w:val="22"/>
        </w:rPr>
        <w:t xml:space="preserve">District Website at </w:t>
      </w:r>
    </w:p>
    <w:p w:rsidR="001A6358" w:rsidRPr="001E7276" w:rsidRDefault="001A6358" w:rsidP="00C2632F">
      <w:pPr>
        <w:ind w:firstLine="720"/>
        <w:rPr>
          <w:rFonts w:ascii="Arial" w:hAnsi="Arial"/>
          <w:sz w:val="22"/>
          <w:szCs w:val="22"/>
        </w:rPr>
      </w:pPr>
      <w:r w:rsidRPr="001E7276">
        <w:rPr>
          <w:sz w:val="22"/>
          <w:szCs w:val="22"/>
        </w:rPr>
        <w:t>Administration Office</w:t>
      </w:r>
      <w:r w:rsidRPr="001E7276">
        <w:rPr>
          <w:sz w:val="22"/>
          <w:szCs w:val="22"/>
        </w:rPr>
        <w:tab/>
      </w:r>
      <w:r w:rsidRPr="001E7276">
        <w:rPr>
          <w:sz w:val="22"/>
          <w:szCs w:val="22"/>
        </w:rPr>
        <w:tab/>
      </w:r>
      <w:r w:rsidRPr="001E7276">
        <w:rPr>
          <w:sz w:val="22"/>
          <w:szCs w:val="22"/>
        </w:rPr>
        <w:tab/>
      </w:r>
      <w:r w:rsidRPr="001E7276">
        <w:rPr>
          <w:sz w:val="22"/>
          <w:szCs w:val="22"/>
        </w:rPr>
        <w:tab/>
        <w:t>www.lander.k12.nv.us</w:t>
      </w:r>
      <w:r w:rsidRPr="001E7276">
        <w:rPr>
          <w:sz w:val="22"/>
          <w:szCs w:val="22"/>
        </w:rPr>
        <w:tab/>
      </w:r>
      <w:r w:rsidRPr="001E7276">
        <w:rPr>
          <w:sz w:val="22"/>
          <w:szCs w:val="22"/>
        </w:rPr>
        <w:tab/>
      </w:r>
    </w:p>
    <w:p w:rsidR="00990897" w:rsidRPr="001E7276" w:rsidRDefault="001A6358" w:rsidP="00990897">
      <w:pPr>
        <w:ind w:firstLine="720"/>
        <w:rPr>
          <w:sz w:val="22"/>
          <w:szCs w:val="22"/>
        </w:rPr>
      </w:pPr>
      <w:r w:rsidRPr="001E7276">
        <w:rPr>
          <w:sz w:val="22"/>
          <w:szCs w:val="22"/>
        </w:rPr>
        <w:t>P.O. Box 1300</w:t>
      </w:r>
      <w:r w:rsidRPr="001E7276">
        <w:rPr>
          <w:sz w:val="22"/>
          <w:szCs w:val="22"/>
        </w:rPr>
        <w:tab/>
      </w:r>
      <w:r w:rsidRPr="001E7276">
        <w:rPr>
          <w:sz w:val="22"/>
          <w:szCs w:val="22"/>
        </w:rPr>
        <w:tab/>
      </w:r>
      <w:r w:rsidRPr="001E7276">
        <w:rPr>
          <w:sz w:val="22"/>
          <w:szCs w:val="22"/>
        </w:rPr>
        <w:tab/>
      </w:r>
      <w:r w:rsidRPr="001E7276">
        <w:rPr>
          <w:sz w:val="22"/>
          <w:szCs w:val="22"/>
        </w:rPr>
        <w:tab/>
      </w:r>
      <w:r w:rsidR="00990897" w:rsidRPr="001E7276">
        <w:rPr>
          <w:sz w:val="22"/>
          <w:szCs w:val="22"/>
        </w:rPr>
        <w:tab/>
      </w:r>
      <w:r w:rsidR="001E7276">
        <w:rPr>
          <w:sz w:val="22"/>
          <w:szCs w:val="22"/>
        </w:rPr>
        <w:t>Electronic copies are available</w:t>
      </w:r>
    </w:p>
    <w:p w:rsidR="001A6358" w:rsidRDefault="001A6358" w:rsidP="00C2632F">
      <w:pPr>
        <w:tabs>
          <w:tab w:val="center" w:pos="5040"/>
        </w:tabs>
        <w:ind w:firstLine="720"/>
        <w:rPr>
          <w:sz w:val="22"/>
          <w:szCs w:val="22"/>
        </w:rPr>
      </w:pPr>
      <w:r w:rsidRPr="001E7276">
        <w:rPr>
          <w:sz w:val="22"/>
          <w:szCs w:val="22"/>
        </w:rPr>
        <w:t>Battle Mountain, NV 89820</w:t>
      </w:r>
      <w:r w:rsidR="00C2632F">
        <w:rPr>
          <w:sz w:val="22"/>
          <w:szCs w:val="22"/>
        </w:rPr>
        <w:tab/>
        <w:t xml:space="preserve">                                  Contact: Tamara </w:t>
      </w:r>
      <w:proofErr w:type="spellStart"/>
      <w:r w:rsidR="00C2632F">
        <w:rPr>
          <w:sz w:val="22"/>
          <w:szCs w:val="22"/>
        </w:rPr>
        <w:t>Tooley</w:t>
      </w:r>
      <w:proofErr w:type="spellEnd"/>
      <w:r w:rsidR="00C2632F">
        <w:rPr>
          <w:sz w:val="22"/>
          <w:szCs w:val="22"/>
        </w:rPr>
        <w:t xml:space="preserve">, Personnel </w:t>
      </w:r>
    </w:p>
    <w:p w:rsidR="001E7276" w:rsidRPr="001E7276" w:rsidRDefault="001E7276">
      <w:pPr>
        <w:ind w:firstLine="72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Phone:  (775) 635-2886</w:t>
      </w:r>
    </w:p>
    <w:p w:rsidR="001A6358" w:rsidRPr="001E7276" w:rsidRDefault="001A6358">
      <w:pPr>
        <w:rPr>
          <w:rFonts w:ascii="Arial" w:hAnsi="Arial"/>
          <w:sz w:val="22"/>
          <w:szCs w:val="22"/>
        </w:rPr>
      </w:pPr>
    </w:p>
    <w:sectPr w:rsidR="001A6358" w:rsidRPr="001E7276" w:rsidSect="00C2632F">
      <w:footerReference w:type="default" r:id="rId7"/>
      <w:pgSz w:w="12240" w:h="15840"/>
      <w:pgMar w:top="1152" w:right="1440" w:bottom="749" w:left="144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32F" w:rsidRDefault="00C2632F" w:rsidP="00C2632F">
      <w:r>
        <w:separator/>
      </w:r>
    </w:p>
  </w:endnote>
  <w:endnote w:type="continuationSeparator" w:id="0">
    <w:p w:rsidR="00C2632F" w:rsidRDefault="00C2632F" w:rsidP="00C2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32F" w:rsidRDefault="00C2632F" w:rsidP="00C2632F">
    <w:pPr>
      <w:rPr>
        <w:sz w:val="24"/>
      </w:rPr>
    </w:pPr>
    <w:r>
      <w:rPr>
        <w:rFonts w:ascii="Tahoma" w:hAnsi="Tahoma" w:cs="Tahoma"/>
        <w:sz w:val="16"/>
        <w:szCs w:val="16"/>
      </w:rPr>
      <w:t>LCSD is an Equal Employment Opportunity employer.  In compliance with applicable disability laws, reasonable accommodations may be provided for qualified individuals with a disability who require and request such accommodations.</w:t>
    </w:r>
  </w:p>
  <w:p w:rsidR="00C2632F" w:rsidRDefault="00C26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32F" w:rsidRDefault="00C2632F" w:rsidP="00C2632F">
      <w:r>
        <w:separator/>
      </w:r>
    </w:p>
  </w:footnote>
  <w:footnote w:type="continuationSeparator" w:id="0">
    <w:p w:rsidR="00C2632F" w:rsidRDefault="00C2632F" w:rsidP="00C26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0C66"/>
    <w:multiLevelType w:val="hybridMultilevel"/>
    <w:tmpl w:val="2A40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F4431"/>
    <w:multiLevelType w:val="hybridMultilevel"/>
    <w:tmpl w:val="8FBC8EDA"/>
    <w:lvl w:ilvl="0" w:tplc="BC8854F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639A4"/>
    <w:multiLevelType w:val="hybridMultilevel"/>
    <w:tmpl w:val="1B4C9E22"/>
    <w:lvl w:ilvl="0" w:tplc="99F605C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1D5C7C"/>
    <w:multiLevelType w:val="hybridMultilevel"/>
    <w:tmpl w:val="9CFA9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03E30"/>
    <w:multiLevelType w:val="hybridMultilevel"/>
    <w:tmpl w:val="10BA1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C1"/>
    <w:rsid w:val="00123C96"/>
    <w:rsid w:val="001439C7"/>
    <w:rsid w:val="00163C72"/>
    <w:rsid w:val="001A6358"/>
    <w:rsid w:val="001E7276"/>
    <w:rsid w:val="001E775D"/>
    <w:rsid w:val="00200BC1"/>
    <w:rsid w:val="00217761"/>
    <w:rsid w:val="002946D1"/>
    <w:rsid w:val="002B441C"/>
    <w:rsid w:val="00356D4B"/>
    <w:rsid w:val="0036108E"/>
    <w:rsid w:val="004164F5"/>
    <w:rsid w:val="00450C23"/>
    <w:rsid w:val="00461654"/>
    <w:rsid w:val="00461807"/>
    <w:rsid w:val="00462046"/>
    <w:rsid w:val="00463C46"/>
    <w:rsid w:val="004703DC"/>
    <w:rsid w:val="00476074"/>
    <w:rsid w:val="004813F6"/>
    <w:rsid w:val="00501229"/>
    <w:rsid w:val="00501D9C"/>
    <w:rsid w:val="00523633"/>
    <w:rsid w:val="005505BD"/>
    <w:rsid w:val="00607554"/>
    <w:rsid w:val="00620842"/>
    <w:rsid w:val="00625697"/>
    <w:rsid w:val="00627FEC"/>
    <w:rsid w:val="00656080"/>
    <w:rsid w:val="00676EF2"/>
    <w:rsid w:val="00681215"/>
    <w:rsid w:val="007550EC"/>
    <w:rsid w:val="00776987"/>
    <w:rsid w:val="00832B02"/>
    <w:rsid w:val="00832F6F"/>
    <w:rsid w:val="008578CE"/>
    <w:rsid w:val="008B6727"/>
    <w:rsid w:val="009331D1"/>
    <w:rsid w:val="00947186"/>
    <w:rsid w:val="009512F0"/>
    <w:rsid w:val="0097694F"/>
    <w:rsid w:val="00990897"/>
    <w:rsid w:val="009B3E02"/>
    <w:rsid w:val="00A56973"/>
    <w:rsid w:val="00AF42AA"/>
    <w:rsid w:val="00B20F68"/>
    <w:rsid w:val="00B97783"/>
    <w:rsid w:val="00BF1361"/>
    <w:rsid w:val="00C073C5"/>
    <w:rsid w:val="00C2632F"/>
    <w:rsid w:val="00C56436"/>
    <w:rsid w:val="00CB07AA"/>
    <w:rsid w:val="00CB7DF8"/>
    <w:rsid w:val="00CD2BEA"/>
    <w:rsid w:val="00D23EE8"/>
    <w:rsid w:val="00D40860"/>
    <w:rsid w:val="00D910D1"/>
    <w:rsid w:val="00DA69EF"/>
    <w:rsid w:val="00DB0D31"/>
    <w:rsid w:val="00F111CD"/>
    <w:rsid w:val="00F91876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881E0E"/>
  <w15:docId w15:val="{0AFC49C2-E449-47FA-BBFB-E140A4B5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E0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26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632F"/>
  </w:style>
  <w:style w:type="paragraph" w:styleId="Footer">
    <w:name w:val="footer"/>
    <w:basedOn w:val="Normal"/>
    <w:link w:val="FooterChar"/>
    <w:unhideWhenUsed/>
    <w:rsid w:val="00C26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32F"/>
  </w:style>
  <w:style w:type="paragraph" w:styleId="BalloonText">
    <w:name w:val="Balloon Text"/>
    <w:basedOn w:val="Normal"/>
    <w:link w:val="BalloonTextChar"/>
    <w:semiHidden/>
    <w:unhideWhenUsed/>
    <w:rsid w:val="00C26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26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ESMERALDA COUNTY SCHOOL DISTRICT</vt:lpstr>
    </vt:vector>
  </TitlesOfParts>
  <Company>Jordan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ESMERALDA COUNTY SCHOOL DISTRICT</dc:title>
  <dc:creator>Jordan</dc:creator>
  <cp:lastModifiedBy>Cassandra Ortiz</cp:lastModifiedBy>
  <cp:revision>6</cp:revision>
  <cp:lastPrinted>2020-03-18T22:48:00Z</cp:lastPrinted>
  <dcterms:created xsi:type="dcterms:W3CDTF">2020-03-18T22:16:00Z</dcterms:created>
  <dcterms:modified xsi:type="dcterms:W3CDTF">2020-03-19T15:05:00Z</dcterms:modified>
</cp:coreProperties>
</file>